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2F" w:rsidRPr="002F17CF" w:rsidRDefault="00A8122F" w:rsidP="00A8122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Pr="002F17C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атериально-техничес</w:t>
      </w:r>
      <w:r w:rsidRPr="0013107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кое обеспечение и оснащенность</w:t>
      </w:r>
    </w:p>
    <w:p w:rsidR="00A8122F" w:rsidRDefault="00A8122F" w:rsidP="00A8122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3107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ьного процесса. Доступная среда.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Общая площадь здания 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Основной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школы №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4365,7 </w:t>
      </w:r>
      <w:proofErr w:type="spellStart"/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., общая площадь земельного участка – 17144 </w:t>
      </w:r>
      <w:proofErr w:type="spellStart"/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Здание основной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школы №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оборудовано специальными помещениями и сооружениями, связанными с образовательным процессом и обеспечением жизнедеятельности обучающихся и сотрудников.  Набор помещений создает условия для изучения обязательных учебных дисциплин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 также реализации программ внеурочной деятельности и дополнительного образования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 соответствии с их интересами,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 том числе приспособленных для использования инвалидами и лицами с огран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иченными возможностями  </w:t>
      </w:r>
      <w:proofErr w:type="spellStart"/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здоровь</w:t>
      </w:r>
      <w:proofErr w:type="spellEnd"/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(на 1 этаже)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 оборудованных </w:t>
      </w: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учебных кабинетов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включая  лаборатории и объекты для проведения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тических занятий,  составляет-24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22</w:t>
      </w:r>
      <w:bookmarkStart w:id="0" w:name="_GoBack"/>
      <w:bookmarkEnd w:id="0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учебных кабинетов-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кабинетов начальных классов,</w:t>
      </w:r>
    </w:p>
    <w:p w:rsidR="00A8122F" w:rsidRPr="002F17CF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 кабинета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родного языка,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8122F" w:rsidRPr="002F17CF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 кабинета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иностранного языка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 кабинета русского языка и литературы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1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кабинет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математики,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физики, биологии, географии, истории,  информатики, ОБЗР, </w:t>
      </w:r>
    </w:p>
    <w:p w:rsidR="00A8122F" w:rsidRPr="002F17CF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мастерские (столярная)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кабинет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труда (технологии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 спортивный зал.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Дидактическая оснащенность кабинетов  с учетом электронных средств обучения и воспитания составляет 100%.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 и функционирует </w:t>
      </w: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школьный информационно-библиотечный </w:t>
      </w:r>
      <w:proofErr w:type="gramStart"/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центр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включающий в себя библиотеку с читальным залом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школы  обеспечен</w:t>
      </w:r>
      <w:proofErr w:type="gram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учебной, учебно-методической и художественной литературой. Обеспеченность литературой библиотеки школы соответствует требованиям и лицензионным нормативам. Список учебно-методической литературы соответствует федеральному перечню.</w:t>
      </w:r>
      <w:r w:rsidRPr="001310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 учебной, учебно-методической, художественной литературы и информационная база библиотеки доступны всем учащимся и педагогическому коллективу школы, 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 том числе инвалидам и лицам с ограниченными возможностями здоровья.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Оборудован и функционирует </w:t>
      </w: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спортивный зал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обеспечивающий выполнение полной программы по ф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изической культуре, площадью 309,9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proofErr w:type="gram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оснащенный оборудованием на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80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%.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Имеется с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портивный инвентарь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всех разделов учебной программы.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 имеет 2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спортивные площадки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баскетбольно</w:t>
      </w:r>
      <w:proofErr w:type="spell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-волейбольную, 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игровую</w:t>
      </w:r>
      <w:proofErr w:type="gram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занятий ОФП.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Материально-техническое обесп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чение учебных кабинетов и сооружений используется как для проведения уроков, так и для внеурочной деятельности, проведения учебно-исследовательской, проектной деятельности учащихся, в том числе инвалидов и лиц с ограниченными возможностями здоровья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..</w:t>
      </w:r>
      <w:proofErr w:type="gramEnd"/>
    </w:p>
    <w:p w:rsidR="00A8122F" w:rsidRPr="0013107C" w:rsidRDefault="00A8122F" w:rsidP="00A8122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кабинетах созданы условия для подготовки к государственной итоговой аттестации.</w:t>
      </w:r>
    </w:p>
    <w:p w:rsidR="00A8122F" w:rsidRPr="0013107C" w:rsidRDefault="00A8122F" w:rsidP="00A8122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кабинет психологической разгрузки, кабинет для изучения правил дорожного движения, кабинет </w:t>
      </w:r>
      <w:proofErr w:type="spell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армии</w:t>
      </w:r>
      <w:proofErr w:type="spellEnd"/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центр детских инициатив.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Материально-техническая база школы обеспечивает необходимые условия для организации образовательного процесса с использованием</w:t>
      </w: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информационных систем и информационной-телекоммуникационных сетей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 рамках реализации программы информатизации школа оборудована беспроводным WI-FI выходом в Интернет, имеется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точек доступа. Для организации образовательной процесса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используется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31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компьютер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,14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мультимедийных проектора,. На 1 компьютер приходится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школы.  Информатику изучают 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обучающиеся</w:t>
      </w:r>
      <w:proofErr w:type="gram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8, 9 классов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этом случае на 1 компьютер приходится 2 человека.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Имеется оргтехника: 2 сканера,  5 принтеров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,. 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End"/>
    </w:p>
    <w:p w:rsidR="00A8122F" w:rsidRPr="002F17CF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роизведена модернизация  точек 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WI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FI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Обеспечен доступ учащимся и педагогам  к библиотеке МЭШ, в том числе и 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инвалидам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лицам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огран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иченными возможностями  здоровья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x-none" w:eastAsia="ru-RU"/>
        </w:rPr>
        <w:t>Компьютерные классы и комплексы</w:t>
      </w:r>
    </w:p>
    <w:p w:rsidR="00A8122F" w:rsidRPr="0013107C" w:rsidRDefault="00A8122F" w:rsidP="00A8122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образовательные </w:t>
      </w:r>
      <w:proofErr w:type="spell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spellEnd"/>
      <w:proofErr w:type="gram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которым обеспечивается доступ обучающихся, в том числе приспособленные для использования инвалидами и лицами с ограниченными возможностями здоровья :</w:t>
      </w:r>
    </w:p>
    <w:p w:rsidR="00A8122F" w:rsidRPr="0013107C" w:rsidRDefault="00A8122F" w:rsidP="00A812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13107C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Федеральный портал "Российское образование"</w:t>
        </w:r>
      </w:hyperlink>
    </w:p>
    <w:p w:rsidR="00A8122F" w:rsidRPr="0013107C" w:rsidRDefault="00A8122F" w:rsidP="00A812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13107C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</w:p>
    <w:p w:rsidR="00A8122F" w:rsidRPr="0013107C" w:rsidRDefault="00A8122F" w:rsidP="00A812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13107C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Федеральный центр информационно-образовательных ресурсов</w:t>
        </w:r>
      </w:hyperlink>
    </w:p>
    <w:p w:rsidR="00A8122F" w:rsidRPr="0013107C" w:rsidRDefault="00A8122F" w:rsidP="00A812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13107C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Российский общеобразовательный портал</w:t>
        </w:r>
      </w:hyperlink>
    </w:p>
    <w:p w:rsidR="00A8122F" w:rsidRPr="0013107C" w:rsidRDefault="00A8122F" w:rsidP="00A812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13107C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Каталог образовательных ресурсов сети Интернет для основного общего и среднего общего образования</w:t>
        </w:r>
      </w:hyperlink>
    </w:p>
    <w:p w:rsidR="00A8122F" w:rsidRPr="0013107C" w:rsidRDefault="00A8122F" w:rsidP="00A812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13107C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Официальный информационный портал ЕГЭ</w:t>
        </w:r>
      </w:hyperlink>
    </w:p>
    <w:p w:rsidR="00A8122F" w:rsidRPr="0013107C" w:rsidRDefault="00A8122F" w:rsidP="00A812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13107C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Официальный информационный портал ГИА</w:t>
        </w:r>
      </w:hyperlink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</w:t>
      </w:r>
    </w:p>
    <w:p w:rsidR="00A8122F" w:rsidRPr="0013107C" w:rsidRDefault="00A8122F" w:rsidP="00A8122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№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  Информационная база школы оснащена:</w:t>
      </w:r>
    </w:p>
    <w:p w:rsidR="00A8122F" w:rsidRPr="0013107C" w:rsidRDefault="00A8122F" w:rsidP="00A8122F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почтой;</w:t>
      </w:r>
    </w:p>
    <w:p w:rsidR="00A8122F" w:rsidRPr="0013107C" w:rsidRDefault="00A8122F" w:rsidP="00A8122F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выходом в Интернет;</w:t>
      </w:r>
    </w:p>
    <w:p w:rsidR="00A8122F" w:rsidRPr="0013107C" w:rsidRDefault="00A8122F" w:rsidP="00A8122F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и действует школьный сайт.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Услуги сети интернет Доступ к сети интернет обеспечивается в соответствии с договором оказание </w:t>
      </w:r>
      <w:proofErr w:type="spell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телематических</w:t>
      </w:r>
      <w:proofErr w:type="spell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об оказании услуг связи по передаче данных с юридическим лицом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 связи: ОАО "Ростелеком".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школе имеется хорошо  оснащенный </w:t>
      </w: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медицинский  блок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 состоящий из медицинского кабинета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 процедурного кабинета,  изолятора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имеющий лицензию, соответствующий требованиям санитарно-эпидемиологических правил СанПиН 2.4.2.2821-10. 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Созданные материально-технические условия позволяют обеспечивать доступность медицинской помощи в образовательном учреждении, организацию медицинского </w:t>
      </w:r>
      <w:proofErr w:type="gram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развитием и здоровьем школьников и их оздоровлением в условиях школы. Наличие медицинского кабинета в школе и кабинета медицинских процедур позволяет проводить профилактические осмотры и делать профилактические прививки, в том числе и лицам с ОВЗ.  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проведен капитальный ремонт пищеблока и произведена замена части оборудования. 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толовая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на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120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посадочных мест, обеспечивающие необходимые условия питания, в </w:t>
      </w:r>
      <w:proofErr w:type="spellStart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для инвалидов и лиц с ограниченными возможностями здоровья.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Доступ в здание </w:t>
      </w:r>
      <w:r w:rsidRPr="002F1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2F1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№8</w:t>
      </w: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инвалидам и  лицам с ограниченными возможностями здоровья обеспечен: вход оборудован пандусом и перилами.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здоровья: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основной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школе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№8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2025-2026 учебном году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НЕ ОБУЧАЮТСЯ 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лица с ограниченными возможностями здоровья, требующие специальных условий, средств обучения и воспитания.</w:t>
      </w:r>
    </w:p>
    <w:p w:rsidR="00A8122F" w:rsidRPr="0013107C" w:rsidRDefault="00A8122F" w:rsidP="00A8122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Общежития, интерната, жилых помещений в </w:t>
      </w:r>
      <w:r w:rsidRPr="002F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школе №8 </w:t>
      </w:r>
      <w:r w:rsidRPr="00131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3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нет.</w:t>
      </w:r>
    </w:p>
    <w:p w:rsidR="00D202E3" w:rsidRDefault="00D202E3"/>
    <w:sectPr w:rsidR="00D20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A6B63"/>
    <w:multiLevelType w:val="multilevel"/>
    <w:tmpl w:val="2C12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52C6C"/>
    <w:multiLevelType w:val="multilevel"/>
    <w:tmpl w:val="D846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A3"/>
    <w:rsid w:val="00A8122F"/>
    <w:rsid w:val="00AF70A3"/>
    <w:rsid w:val="00D2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gia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ege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-top.ru/katalo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ООШ №8</dc:creator>
  <cp:lastModifiedBy>ООШ №8</cp:lastModifiedBy>
  <cp:revision>2</cp:revision>
  <dcterms:created xsi:type="dcterms:W3CDTF">2026-06-15T10:12:00Z</dcterms:created>
  <dcterms:modified xsi:type="dcterms:W3CDTF">2026-06-15T10:12:00Z</dcterms:modified>
</cp:coreProperties>
</file>